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0" w:rsidRDefault="00067BE0" w:rsidP="00F55D88">
      <w:pPr>
        <w:widowControl/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067BE0">
        <w:rPr>
          <w:rFonts w:asciiTheme="majorEastAsia" w:eastAsiaTheme="majorEastAsia" w:hAnsiTheme="majorEastAsia" w:hint="eastAsia"/>
          <w:sz w:val="28"/>
          <w:szCs w:val="24"/>
        </w:rPr>
        <w:t>あらかわ文化イベント</w:t>
      </w:r>
      <w:r w:rsidR="0077100A">
        <w:rPr>
          <w:rFonts w:asciiTheme="majorEastAsia" w:eastAsiaTheme="majorEastAsia" w:hAnsiTheme="majorEastAsia"/>
          <w:sz w:val="28"/>
          <w:szCs w:val="24"/>
        </w:rPr>
        <w:t>企画応援プロジェクト２０</w:t>
      </w:r>
      <w:r w:rsidR="009A517A">
        <w:rPr>
          <w:rFonts w:asciiTheme="majorEastAsia" w:eastAsiaTheme="majorEastAsia" w:hAnsiTheme="majorEastAsia" w:hint="eastAsia"/>
          <w:sz w:val="28"/>
          <w:szCs w:val="24"/>
        </w:rPr>
        <w:t>２１</w:t>
      </w:r>
      <w:r w:rsidRPr="00067BE0">
        <w:rPr>
          <w:rFonts w:asciiTheme="majorEastAsia" w:eastAsiaTheme="majorEastAsia" w:hAnsiTheme="majorEastAsia"/>
          <w:sz w:val="28"/>
          <w:szCs w:val="24"/>
        </w:rPr>
        <w:t>の流れ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410"/>
        <w:gridCol w:w="142"/>
        <w:gridCol w:w="7229"/>
      </w:tblGrid>
      <w:tr w:rsidR="00AE4BAD" w:rsidRPr="00CC3360" w:rsidTr="00E21A22">
        <w:trPr>
          <w:trHeight w:val="70"/>
          <w:jc w:val="center"/>
        </w:trPr>
        <w:tc>
          <w:tcPr>
            <w:tcW w:w="9781" w:type="dxa"/>
            <w:gridSpan w:val="3"/>
            <w:vAlign w:val="center"/>
          </w:tcPr>
          <w:p w:rsidR="00AE4BAD" w:rsidRPr="00CC3360" w:rsidRDefault="00AE4BAD" w:rsidP="00F55D88">
            <w:pPr>
              <w:widowControl/>
              <w:spacing w:before="240"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申請】</w:t>
            </w: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申請受付</w:t>
            </w:r>
          </w:p>
          <w:p w:rsidR="006540D9" w:rsidRPr="008C360F" w:rsidRDefault="00067BE0" w:rsidP="006540D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Cs w:val="32"/>
              </w:rPr>
            </w:pPr>
            <w:r w:rsidRPr="008C360F">
              <w:rPr>
                <w:rFonts w:ascii="HG丸ｺﾞｼｯｸM-PRO" w:eastAsia="HG丸ｺﾞｼｯｸM-PRO" w:hAnsi="HG丸ｺﾞｼｯｸM-PRO"/>
                <w:szCs w:val="32"/>
              </w:rPr>
              <w:t>締切</w:t>
            </w:r>
            <w:r w:rsidR="008C360F">
              <w:rPr>
                <w:rFonts w:ascii="HG丸ｺﾞｼｯｸM-PRO" w:eastAsia="HG丸ｺﾞｼｯｸM-PRO" w:hAnsi="HG丸ｺﾞｼｯｸM-PRO" w:hint="eastAsia"/>
                <w:szCs w:val="32"/>
              </w:rPr>
              <w:t>：</w:t>
            </w:r>
            <w:r w:rsidR="002A7038" w:rsidRPr="008C360F">
              <w:rPr>
                <w:rFonts w:ascii="HG丸ｺﾞｼｯｸM-PRO" w:eastAsia="HG丸ｺﾞｼｯｸM-PRO" w:hAnsi="HG丸ｺﾞｼｯｸM-PRO"/>
                <w:szCs w:val="32"/>
              </w:rPr>
              <w:t>３月</w:t>
            </w:r>
            <w:r w:rsidR="0077100A">
              <w:rPr>
                <w:rFonts w:ascii="HG丸ｺﾞｼｯｸM-PRO" w:eastAsia="HG丸ｺﾞｼｯｸM-PRO" w:hAnsi="HG丸ｺﾞｼｯｸM-PRO" w:hint="eastAsia"/>
                <w:szCs w:val="32"/>
              </w:rPr>
              <w:t>３１</w:t>
            </w:r>
            <w:r w:rsidR="009A517A">
              <w:rPr>
                <w:rFonts w:ascii="HG丸ｺﾞｼｯｸM-PRO" w:eastAsia="HG丸ｺﾞｼｯｸM-PRO" w:hAnsi="HG丸ｺﾞｼｯｸM-PRO"/>
                <w:szCs w:val="32"/>
              </w:rPr>
              <w:t>日</w:t>
            </w:r>
            <w:bookmarkStart w:id="0" w:name="_GoBack"/>
            <w:bookmarkEnd w:id="0"/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21A22" w:rsidRDefault="00067BE0" w:rsidP="00204C14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2A7038" w:rsidRPr="007C2053">
              <w:rPr>
                <w:rFonts w:asciiTheme="majorEastAsia" w:eastAsiaTheme="majorEastAsia" w:hAnsiTheme="majorEastAsia" w:hint="eastAsia"/>
                <w:sz w:val="24"/>
              </w:rPr>
              <w:t>申請書は町屋文化センターにて配付するほか、ACCホームページ</w:t>
            </w:r>
          </w:p>
          <w:p w:rsidR="002A7038" w:rsidRPr="007C2053" w:rsidRDefault="002A7038" w:rsidP="00E21A22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に掲載し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>てい</w:t>
            </w:r>
            <w:r w:rsidRPr="007C2053">
              <w:rPr>
                <w:rFonts w:asciiTheme="majorEastAsia" w:eastAsiaTheme="majorEastAsia" w:hAnsiTheme="majorEastAsia" w:hint="eastAsia"/>
                <w:sz w:val="24"/>
              </w:rPr>
              <w:t>ます。</w:t>
            </w:r>
            <w:r w:rsidR="008C360F" w:rsidRPr="007C2053">
              <w:rPr>
                <w:rFonts w:asciiTheme="majorEastAsia" w:eastAsiaTheme="majorEastAsia" w:hAnsiTheme="majorEastAsia"/>
                <w:sz w:val="24"/>
              </w:rPr>
              <w:t>郵送</w:t>
            </w:r>
            <w:r w:rsidR="008C360F" w:rsidRPr="007C2053">
              <w:rPr>
                <w:rFonts w:asciiTheme="majorEastAsia" w:eastAsiaTheme="majorEastAsia" w:hAnsiTheme="majorEastAsia" w:hint="eastAsia"/>
                <w:sz w:val="24"/>
              </w:rPr>
              <w:t>または、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持参により提出してください。</w:t>
            </w:r>
          </w:p>
          <w:p w:rsidR="0085423F" w:rsidRPr="007C2053" w:rsidRDefault="002A7038" w:rsidP="0085423F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持参する場合は必ず事前に電話連絡をお願いします。</w:t>
            </w:r>
          </w:p>
        </w:tc>
      </w:tr>
      <w:tr w:rsidR="002A7038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038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80975" cy="182880"/>
                      <wp:effectExtent l="0" t="0" r="9525" b="7620"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A2D3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DsrJeq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D9" w:rsidRDefault="002A7038" w:rsidP="006540D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審査</w:t>
            </w:r>
          </w:p>
          <w:p w:rsidR="006540D9" w:rsidRPr="006540D9" w:rsidRDefault="006540D9" w:rsidP="006540D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５月下旬（予定）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Default="006540D9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○審査会にて採択企画の候補を決定いたします。</w:t>
            </w:r>
          </w:p>
          <w:p w:rsidR="006540D9" w:rsidRPr="007C2053" w:rsidRDefault="006540D9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なお、審査にあたり事前ヒアリング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（文書による質問や追加資料の提出依頼を含む）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を行う場合があります。</w:t>
            </w:r>
          </w:p>
        </w:tc>
      </w:tr>
      <w:tr w:rsidR="00067BE0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CFEFFB9" wp14:editId="5DA54541">
                      <wp:extent cx="180975" cy="182880"/>
                      <wp:effectExtent l="0" t="0" r="9525" b="7620"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01D9B" id="下矢印 13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審査結果通知</w:t>
            </w:r>
          </w:p>
          <w:p w:rsidR="006540D9" w:rsidRPr="006540D9" w:rsidRDefault="009A517A" w:rsidP="006540D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６月中旬</w:t>
            </w:r>
            <w:r w:rsidR="006540D9">
              <w:rPr>
                <w:rFonts w:ascii="HG丸ｺﾞｼｯｸM-PRO" w:eastAsia="HG丸ｺﾞｼｯｸM-PRO" w:hAnsi="HG丸ｺﾞｼｯｸM-PRO" w:hint="eastAsia"/>
                <w:szCs w:val="32"/>
              </w:rPr>
              <w:t>（予定）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Pr="006540D9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067BE0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○審査結果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 xml:space="preserve">（採択決定通知 又は 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不採択決定通知）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は</w:t>
            </w:r>
            <w:r w:rsidR="002A7038" w:rsidRPr="007C2053">
              <w:rPr>
                <w:rFonts w:asciiTheme="majorEastAsia" w:eastAsiaTheme="majorEastAsia" w:hAnsiTheme="majorEastAsia"/>
                <w:sz w:val="24"/>
              </w:rPr>
              <w:t>申請者全員に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送付</w:t>
            </w:r>
            <w:r w:rsidR="002A7038" w:rsidRPr="007C2053">
              <w:rPr>
                <w:rFonts w:asciiTheme="majorEastAsia" w:eastAsiaTheme="majorEastAsia" w:hAnsiTheme="majorEastAsia"/>
                <w:sz w:val="24"/>
              </w:rPr>
              <w:t>します。</w:t>
            </w:r>
          </w:p>
        </w:tc>
      </w:tr>
      <w:tr w:rsidR="00AE4BAD" w:rsidTr="00E21A22">
        <w:trPr>
          <w:trHeight w:val="70"/>
          <w:jc w:val="center"/>
        </w:trPr>
        <w:tc>
          <w:tcPr>
            <w:tcW w:w="9781" w:type="dxa"/>
            <w:gridSpan w:val="3"/>
            <w:vAlign w:val="center"/>
          </w:tcPr>
          <w:p w:rsidR="00AE4BAD" w:rsidRPr="007C2053" w:rsidRDefault="00AE4BAD" w:rsidP="00F55D88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C2053">
              <w:rPr>
                <w:rFonts w:ascii="HG丸ｺﾞｼｯｸM-PRO" w:eastAsia="HG丸ｺﾞｼｯｸM-PRO" w:hAnsi="HG丸ｺﾞｼｯｸM-PRO"/>
                <w:sz w:val="32"/>
              </w:rPr>
              <w:t>【</w:t>
            </w:r>
            <w:r w:rsidRPr="007C2053">
              <w:rPr>
                <w:rFonts w:ascii="HG丸ｺﾞｼｯｸM-PRO" w:eastAsia="HG丸ｺﾞｼｯｸM-PRO" w:hAnsi="HG丸ｺﾞｼｯｸM-PRO" w:hint="eastAsia"/>
                <w:sz w:val="32"/>
              </w:rPr>
              <w:t>採択企画の実施】</w:t>
            </w: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6540D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共催</w:t>
            </w:r>
            <w:r w:rsidR="008C36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</w:t>
            </w: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承認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835B1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540D9" w:rsidRDefault="002A7038" w:rsidP="00D6690C">
            <w:pPr>
              <w:spacing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採択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企画の申請者には、決定通知とあわせ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共催申請書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を送付します。</w:t>
            </w:r>
          </w:p>
          <w:p w:rsidR="008C360F" w:rsidRPr="007C2053" w:rsidRDefault="006540D9" w:rsidP="00D6690C">
            <w:pPr>
              <w:spacing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共催申請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の承認と覚書の取り交わしをもって、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支援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の決定と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なりま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8C360F" w:rsidRPr="007C2053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067BE0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00F87FD" wp14:editId="0EE0C78F">
                      <wp:extent cx="180975" cy="182880"/>
                      <wp:effectExtent l="0" t="0" r="9525" b="7620"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CDB719" id="下矢印 14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OtwG+e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～企画実施まで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EB359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B359A" w:rsidRDefault="00321AAF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○主催者（申請者）による開催準備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2A7038" w:rsidRPr="007C2053" w:rsidRDefault="002A703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○ACCによる広報</w:t>
            </w:r>
            <w:r w:rsidR="00067BE0" w:rsidRPr="007C2053">
              <w:rPr>
                <w:rFonts w:asciiTheme="majorEastAsia" w:eastAsiaTheme="majorEastAsia" w:hAnsiTheme="majorEastAsia"/>
                <w:sz w:val="24"/>
              </w:rPr>
              <w:t>の実施</w:t>
            </w:r>
          </w:p>
          <w:p w:rsidR="007C2053" w:rsidRPr="007C2053" w:rsidRDefault="00D6690C" w:rsidP="00EB359A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情報紙</w:t>
            </w:r>
            <w:r w:rsidR="002A7038" w:rsidRPr="007C2053">
              <w:rPr>
                <w:rFonts w:asciiTheme="majorEastAsia" w:eastAsiaTheme="majorEastAsia" w:hAnsiTheme="majorEastAsia" w:hint="eastAsia"/>
                <w:sz w:val="24"/>
              </w:rPr>
              <w:t>ほっとタウンへの掲載、ACCホームページへの掲載、区内</w:t>
            </w:r>
          </w:p>
          <w:p w:rsidR="002A7038" w:rsidRPr="007C2053" w:rsidRDefault="002A7038" w:rsidP="0003635D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公共施設へのチラシ配布等を予定しています。</w:t>
            </w:r>
          </w:p>
          <w:p w:rsidR="002A7038" w:rsidRPr="007C2053" w:rsidRDefault="002A7038" w:rsidP="00EB359A">
            <w:pPr>
              <w:spacing w:line="0" w:lineRule="atLeas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Pr="00456A79">
              <w:rPr>
                <w:rFonts w:asciiTheme="majorEastAsia" w:eastAsiaTheme="majorEastAsia" w:hAnsiTheme="majorEastAsia"/>
                <w:sz w:val="24"/>
              </w:rPr>
              <w:t>チ</w:t>
            </w:r>
            <w:r w:rsidR="00835B1C" w:rsidRPr="00456A79">
              <w:rPr>
                <w:rFonts w:asciiTheme="majorEastAsia" w:eastAsiaTheme="majorEastAsia" w:hAnsiTheme="majorEastAsia"/>
                <w:sz w:val="24"/>
              </w:rPr>
              <w:t>ラシは主催者にて作成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してください。なお、作成時には内容を確認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します。配付に必要な数量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（目安）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は別途連絡します。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2A7038" w:rsidRPr="007C2053" w:rsidRDefault="002A703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○ACCによるチケット販売</w:t>
            </w:r>
          </w:p>
          <w:p w:rsidR="00321AAF" w:rsidRPr="007C2053" w:rsidRDefault="0003635D" w:rsidP="0003635D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希望される場合は、町屋文化センターにてチケット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します。</w:t>
            </w:r>
          </w:p>
          <w:p w:rsidR="00A81B39" w:rsidRPr="00E21A22" w:rsidRDefault="002A7038" w:rsidP="00EB359A">
            <w:pPr>
              <w:spacing w:line="0" w:lineRule="atLeas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="00835B1C" w:rsidRPr="00456A79">
              <w:rPr>
                <w:rFonts w:asciiTheme="majorEastAsia" w:eastAsiaTheme="majorEastAsia" w:hAnsiTheme="majorEastAsia"/>
                <w:sz w:val="24"/>
              </w:rPr>
              <w:t>チケットは主催者にて作成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してください。なお、作成時に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内容を確認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します。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F55D88" w:rsidRDefault="00F55D8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○公演内容の確認</w:t>
            </w:r>
          </w:p>
          <w:p w:rsidR="00F55D88" w:rsidRDefault="00F55D88" w:rsidP="00EB359A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タイムスケジュール・プログラム等を適宜</w:t>
            </w:r>
            <w:r w:rsidR="00EC3834">
              <w:rPr>
                <w:rFonts w:asciiTheme="majorEastAsia" w:eastAsiaTheme="majorEastAsia" w:hAnsiTheme="majorEastAsia" w:hint="eastAsia"/>
                <w:sz w:val="24"/>
              </w:rPr>
              <w:t>ご提出ください。</w:t>
            </w:r>
          </w:p>
          <w:p w:rsidR="00EB359A" w:rsidRPr="00EB359A" w:rsidRDefault="00EB359A" w:rsidP="00EB359A">
            <w:pPr>
              <w:spacing w:line="0" w:lineRule="atLeast"/>
              <w:ind w:firstLineChars="100" w:firstLine="6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A81B39" w:rsidRDefault="00A81B39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○舞台打ち合わせ</w:t>
            </w:r>
          </w:p>
          <w:p w:rsidR="00A81B39" w:rsidRPr="007C2053" w:rsidRDefault="0003635D" w:rsidP="0003635D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会場にて、タイムスケジュール、</w:t>
            </w:r>
            <w:r w:rsidR="00EB359A">
              <w:rPr>
                <w:rFonts w:asciiTheme="majorEastAsia" w:eastAsiaTheme="majorEastAsia" w:hAnsiTheme="majorEastAsia" w:hint="eastAsia"/>
                <w:sz w:val="24"/>
              </w:rPr>
              <w:t>舞台レイアウト・使用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</w:t>
            </w:r>
            <w:r w:rsidR="00EB359A">
              <w:rPr>
                <w:rFonts w:asciiTheme="majorEastAsia" w:eastAsiaTheme="majorEastAsia" w:hAnsiTheme="majorEastAsia" w:hint="eastAsia"/>
                <w:sz w:val="24"/>
              </w:rPr>
              <w:t>設備等に関する打ち合わせを</w:t>
            </w:r>
            <w:r w:rsidR="00EC3834">
              <w:rPr>
                <w:rFonts w:asciiTheme="majorEastAsia" w:eastAsiaTheme="majorEastAsia" w:hAnsiTheme="majorEastAsia" w:hint="eastAsia"/>
                <w:sz w:val="24"/>
              </w:rPr>
              <w:t>します。</w:t>
            </w:r>
          </w:p>
        </w:tc>
      </w:tr>
      <w:tr w:rsidR="00AE4BAD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EDFFB40" wp14:editId="31B6A8A2">
                      <wp:extent cx="180975" cy="182880"/>
                      <wp:effectExtent l="0" t="0" r="9525" b="7620"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F84A42" id="下矢印 18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</w:tcBorders>
          </w:tcPr>
          <w:p w:rsidR="00AE4BAD" w:rsidRDefault="00AE4BAD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E4BAD" w:rsidRPr="007C2053" w:rsidRDefault="00AE4BAD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4BAD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企画の実施</w:t>
            </w:r>
          </w:p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t>（本番）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E4BAD" w:rsidRDefault="00AE4BAD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E4BAD" w:rsidRPr="007C2053" w:rsidRDefault="007A034F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○受付や入場整理等の運営にかかる人員も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主催者にて手配してください。</w:t>
            </w:r>
          </w:p>
        </w:tc>
      </w:tr>
      <w:tr w:rsidR="00067BE0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FCECF1F" wp14:editId="6BECC548">
                      <wp:extent cx="180975" cy="182880"/>
                      <wp:effectExtent l="0" t="0" r="9525" b="7620"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626C90" id="下矢印 15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実績報告</w:t>
            </w:r>
          </w:p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（企画実施後）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企画実施後に「実績報告書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」「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収支決算書」を提出していただきます。（様式あり）</w:t>
            </w: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="00942825" w:rsidRPr="00456A79">
              <w:rPr>
                <w:rFonts w:asciiTheme="majorEastAsia" w:eastAsiaTheme="majorEastAsia" w:hAnsiTheme="majorEastAsia"/>
                <w:sz w:val="24"/>
              </w:rPr>
              <w:t>領収証（写）</w:t>
            </w:r>
            <w:r w:rsidR="00942825" w:rsidRPr="00456A79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456A79">
              <w:rPr>
                <w:rFonts w:asciiTheme="majorEastAsia" w:eastAsiaTheme="majorEastAsia" w:hAnsiTheme="majorEastAsia"/>
                <w:sz w:val="24"/>
              </w:rPr>
              <w:t>添付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>が必要です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067BE0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7D36751" wp14:editId="542F3C35">
                      <wp:extent cx="180975" cy="182880"/>
                      <wp:effectExtent l="0" t="0" r="9525" b="7620"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C6B30" id="下矢印 16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PSph1a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負担金の交付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03635D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実績報告書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収支決算書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を確認し、負担金額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算定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・交付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します。対象項目は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要綱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をご確認ください。また、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交付額は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対象経費からチケット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売り上げなど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収入を差し引いた額（上限１０万円）です。</w:t>
            </w:r>
          </w:p>
        </w:tc>
      </w:tr>
    </w:tbl>
    <w:p w:rsidR="002A7038" w:rsidRDefault="002A7038" w:rsidP="0085423F">
      <w:pPr>
        <w:widowControl/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A7038" w:rsidSect="00EC383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2F" w:rsidRDefault="009F662F" w:rsidP="00CC3360">
      <w:r>
        <w:separator/>
      </w:r>
    </w:p>
  </w:endnote>
  <w:endnote w:type="continuationSeparator" w:id="0">
    <w:p w:rsidR="009F662F" w:rsidRDefault="009F662F" w:rsidP="00C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2F" w:rsidRDefault="009F662F" w:rsidP="00CC3360">
      <w:r>
        <w:separator/>
      </w:r>
    </w:p>
  </w:footnote>
  <w:footnote w:type="continuationSeparator" w:id="0">
    <w:p w:rsidR="009F662F" w:rsidRDefault="009F662F" w:rsidP="00CC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E7"/>
    <w:rsid w:val="0003635D"/>
    <w:rsid w:val="00044105"/>
    <w:rsid w:val="00067BE0"/>
    <w:rsid w:val="001B549F"/>
    <w:rsid w:val="00204C14"/>
    <w:rsid w:val="00264ADB"/>
    <w:rsid w:val="002A7038"/>
    <w:rsid w:val="00321AAF"/>
    <w:rsid w:val="00456A79"/>
    <w:rsid w:val="005532ED"/>
    <w:rsid w:val="0055771A"/>
    <w:rsid w:val="006540D9"/>
    <w:rsid w:val="006F7470"/>
    <w:rsid w:val="00731F96"/>
    <w:rsid w:val="0077100A"/>
    <w:rsid w:val="007A034F"/>
    <w:rsid w:val="007C2053"/>
    <w:rsid w:val="00835B1C"/>
    <w:rsid w:val="0085423F"/>
    <w:rsid w:val="008C360F"/>
    <w:rsid w:val="00930CA2"/>
    <w:rsid w:val="00942825"/>
    <w:rsid w:val="00983BEA"/>
    <w:rsid w:val="009A517A"/>
    <w:rsid w:val="009B2193"/>
    <w:rsid w:val="009C6115"/>
    <w:rsid w:val="009F662F"/>
    <w:rsid w:val="00A81B39"/>
    <w:rsid w:val="00A83CE7"/>
    <w:rsid w:val="00AC36D4"/>
    <w:rsid w:val="00AE4BAD"/>
    <w:rsid w:val="00C64020"/>
    <w:rsid w:val="00CC3360"/>
    <w:rsid w:val="00D41CFB"/>
    <w:rsid w:val="00D6690C"/>
    <w:rsid w:val="00E21A22"/>
    <w:rsid w:val="00EB359A"/>
    <w:rsid w:val="00EC3834"/>
    <w:rsid w:val="00F55D88"/>
    <w:rsid w:val="00F6732C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B8DDDE-5C4B-4147-9B5F-895F10C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360"/>
  </w:style>
  <w:style w:type="paragraph" w:styleId="a6">
    <w:name w:val="footer"/>
    <w:basedOn w:val="a"/>
    <w:link w:val="a7"/>
    <w:uiPriority w:val="99"/>
    <w:unhideWhenUsed/>
    <w:rsid w:val="00CC3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360"/>
  </w:style>
  <w:style w:type="paragraph" w:styleId="a8">
    <w:name w:val="Balloon Text"/>
    <w:basedOn w:val="a"/>
    <w:link w:val="a9"/>
    <w:uiPriority w:val="99"/>
    <w:semiHidden/>
    <w:unhideWhenUsed/>
    <w:rsid w:val="00AE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jigyo2014</dc:creator>
  <cp:keywords/>
  <dc:description/>
  <cp:lastModifiedBy>jigyo2014</cp:lastModifiedBy>
  <cp:revision>2</cp:revision>
  <cp:lastPrinted>2019-12-02T08:04:00Z</cp:lastPrinted>
  <dcterms:created xsi:type="dcterms:W3CDTF">2020-12-11T04:41:00Z</dcterms:created>
  <dcterms:modified xsi:type="dcterms:W3CDTF">2020-12-11T04:41:00Z</dcterms:modified>
</cp:coreProperties>
</file>